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F2F1" w14:textId="2B23E91F" w:rsidR="008C385D" w:rsidRDefault="00191B12" w:rsidP="00106D84">
      <w:pPr>
        <w:jc w:val="center"/>
        <w:rPr>
          <w:b/>
          <w:bCs/>
        </w:rPr>
      </w:pPr>
      <w:r>
        <w:rPr>
          <w:b/>
          <w:bCs/>
        </w:rPr>
        <w:t>PASKAIDROJUMA RAKSTS</w:t>
      </w:r>
    </w:p>
    <w:p w14:paraId="7B268104" w14:textId="157AD980" w:rsidR="00106D84" w:rsidRPr="00106D84" w:rsidRDefault="00106D84" w:rsidP="00106D84">
      <w:pPr>
        <w:jc w:val="center"/>
        <w:rPr>
          <w:b/>
          <w:bCs/>
        </w:rPr>
      </w:pPr>
      <w:bookmarkStart w:id="0" w:name="_Hlk160197192"/>
      <w:r w:rsidRPr="00106D84">
        <w:rPr>
          <w:b/>
          <w:bCs/>
        </w:rPr>
        <w:t xml:space="preserve">Madonas novada pašvaldības 2024. gada </w:t>
      </w:r>
      <w:r w:rsidR="00191B12">
        <w:rPr>
          <w:b/>
          <w:bCs/>
        </w:rPr>
        <w:t>20</w:t>
      </w:r>
      <w:r w:rsidRPr="00106D84">
        <w:rPr>
          <w:b/>
          <w:bCs/>
        </w:rPr>
        <w:t xml:space="preserve">. </w:t>
      </w:r>
      <w:r w:rsidR="008C385D">
        <w:rPr>
          <w:b/>
          <w:bCs/>
        </w:rPr>
        <w:t>februāra</w:t>
      </w:r>
      <w:r w:rsidRPr="00106D84">
        <w:rPr>
          <w:b/>
          <w:bCs/>
        </w:rPr>
        <w:t xml:space="preserve"> saistoš</w:t>
      </w:r>
      <w:r w:rsidR="008C385D">
        <w:rPr>
          <w:b/>
          <w:bCs/>
        </w:rPr>
        <w:t>ajiem</w:t>
      </w:r>
      <w:r w:rsidRPr="00106D84">
        <w:rPr>
          <w:b/>
          <w:bCs/>
        </w:rPr>
        <w:t xml:space="preserve"> noteikum</w:t>
      </w:r>
      <w:r w:rsidR="008C385D">
        <w:rPr>
          <w:b/>
          <w:bCs/>
        </w:rPr>
        <w:t>iem</w:t>
      </w:r>
      <w:r w:rsidRPr="00106D84">
        <w:rPr>
          <w:b/>
          <w:bCs/>
        </w:rPr>
        <w:t xml:space="preserve"> Nr.</w:t>
      </w:r>
      <w:r w:rsidR="00191B12">
        <w:rPr>
          <w:b/>
          <w:bCs/>
        </w:rPr>
        <w:t xml:space="preserve"> 5</w:t>
      </w:r>
      <w:r w:rsidRPr="00106D84">
        <w:rPr>
          <w:b/>
          <w:bCs/>
        </w:rPr>
        <w:t xml:space="preserve"> </w:t>
      </w:r>
    </w:p>
    <w:bookmarkEnd w:id="0"/>
    <w:p w14:paraId="32C72185" w14:textId="77777777" w:rsidR="00106D84" w:rsidRDefault="00106D84" w:rsidP="00106D84">
      <w:pPr>
        <w:jc w:val="center"/>
        <w:rPr>
          <w:b/>
          <w:bCs/>
        </w:rPr>
      </w:pPr>
      <w:r w:rsidRPr="00106D84">
        <w:rPr>
          <w:b/>
          <w:bCs/>
        </w:rPr>
        <w:t>“Par Madonas novada pašvaldības stipendiju un</w:t>
      </w:r>
    </w:p>
    <w:p w14:paraId="01B7A20A" w14:textId="2A7E3F67" w:rsidR="00106D84" w:rsidRPr="00106D84" w:rsidRDefault="00106D84" w:rsidP="008C385D">
      <w:pPr>
        <w:jc w:val="center"/>
        <w:rPr>
          <w:b/>
          <w:bCs/>
        </w:rPr>
      </w:pPr>
      <w:r w:rsidRPr="00106D84">
        <w:rPr>
          <w:b/>
          <w:bCs/>
        </w:rPr>
        <w:t>finansējuma studiju maksai piešķiršanas kārtību”</w:t>
      </w:r>
    </w:p>
    <w:p w14:paraId="53DBC51F" w14:textId="77777777" w:rsidR="00106D84" w:rsidRDefault="00106D84" w:rsidP="00106D84">
      <w:pPr>
        <w:pStyle w:val="Pamatteksts"/>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445"/>
        <w:gridCol w:w="6610"/>
      </w:tblGrid>
      <w:tr w:rsidR="00106D84" w:rsidRPr="00106D84" w14:paraId="3DDBDB8F"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2A63059" w14:textId="77777777" w:rsidR="00106D84" w:rsidRPr="00106D84" w:rsidRDefault="00106D84" w:rsidP="00106D84">
            <w:pPr>
              <w:jc w:val="center"/>
              <w:rPr>
                <w:b/>
                <w:bCs/>
              </w:rPr>
            </w:pPr>
            <w:r w:rsidRPr="00106D84">
              <w:rPr>
                <w:b/>
                <w:bCs/>
              </w:rPr>
              <w:t>Paskaidrojuma raksta sadaļa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99A856" w14:textId="7C5B7142" w:rsidR="00106D84" w:rsidRPr="00106D84" w:rsidRDefault="00106D84" w:rsidP="00106D84">
            <w:pPr>
              <w:jc w:val="center"/>
              <w:rPr>
                <w:b/>
                <w:bCs/>
              </w:rPr>
            </w:pPr>
            <w:r w:rsidRPr="00106D84">
              <w:rPr>
                <w:b/>
                <w:bCs/>
              </w:rPr>
              <w:t>Norādāmā informācija</w:t>
            </w:r>
          </w:p>
        </w:tc>
      </w:tr>
      <w:tr w:rsidR="00106D84" w:rsidRPr="00106D84" w14:paraId="1CAD37CE"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682E181" w14:textId="577573E4" w:rsidR="00106D84" w:rsidRPr="00106D84" w:rsidRDefault="00106D84" w:rsidP="00106D84">
            <w:r w:rsidRPr="00106D84">
              <w:t>Mērķis un nepieciešamības pamatojums</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072D79D8" w14:textId="084724DA" w:rsidR="00106D84" w:rsidRPr="00106D84" w:rsidRDefault="00106D84" w:rsidP="00106D84">
            <w:bookmarkStart w:id="1" w:name="_Hlk158904288"/>
            <w:r w:rsidRPr="00106D84">
              <w:t>2023.</w:t>
            </w:r>
            <w:r w:rsidR="00911515">
              <w:t> </w:t>
            </w:r>
            <w:r w:rsidRPr="00106D84">
              <w:t>gada 1.</w:t>
            </w:r>
            <w:r w:rsidR="00911515">
              <w:t> </w:t>
            </w:r>
            <w:r w:rsidRPr="00106D84">
              <w:t>janvārī stājās spēkā</w:t>
            </w:r>
            <w:r>
              <w:t xml:space="preserve"> </w:t>
            </w:r>
            <w:r w:rsidRPr="00106D84">
              <w:t xml:space="preserve">Pašvaldību likums, kā rezultātā spēku ir zaudējuši </w:t>
            </w:r>
            <w:r>
              <w:t>Madonas novada pašvaldības</w:t>
            </w:r>
            <w:r w:rsidRPr="00106D84">
              <w:t xml:space="preserve"> 20</w:t>
            </w:r>
            <w:r>
              <w:t>2</w:t>
            </w:r>
            <w:r w:rsidR="00911515">
              <w:t>2</w:t>
            </w:r>
            <w:r w:rsidRPr="00106D84">
              <w:t>.</w:t>
            </w:r>
            <w:r>
              <w:t> </w:t>
            </w:r>
            <w:r w:rsidRPr="00106D84">
              <w:t xml:space="preserve">gada </w:t>
            </w:r>
            <w:r>
              <w:t>18</w:t>
            </w:r>
            <w:r w:rsidRPr="00106D84">
              <w:t>.</w:t>
            </w:r>
            <w:r>
              <w:t xml:space="preserve"> janvāra </w:t>
            </w:r>
            <w:r w:rsidRPr="00106D84">
              <w:t>saistošie noteikumi Nr.</w:t>
            </w:r>
            <w:r>
              <w:t> 2</w:t>
            </w:r>
            <w:r w:rsidRPr="00106D84">
              <w:t xml:space="preserve"> "</w:t>
            </w:r>
            <w:r>
              <w:t>Par Madonas novada pašvaldības stipendiju un finansējuma studiju maksai piešķiršanas kārtību</w:t>
            </w:r>
            <w:r w:rsidR="003C7E8E">
              <w:t xml:space="preserve"> </w:t>
            </w:r>
            <w:r w:rsidR="001D211A">
              <w:t>(</w:t>
            </w:r>
            <w:r w:rsidR="001D211A" w:rsidRPr="001D211A">
              <w:t>apstiprināti ar Madonas novada pašvaldības domes 2022.</w:t>
            </w:r>
            <w:r w:rsidR="001D211A">
              <w:t> </w:t>
            </w:r>
            <w:r w:rsidR="001D211A" w:rsidRPr="001D211A">
              <w:t>gada 18.</w:t>
            </w:r>
            <w:r w:rsidR="001D211A">
              <w:t> </w:t>
            </w:r>
            <w:r w:rsidR="001D211A" w:rsidRPr="001D211A">
              <w:t>janvāra lēmumu Nr.</w:t>
            </w:r>
            <w:r w:rsidR="001D211A">
              <w:t> </w:t>
            </w:r>
            <w:r w:rsidR="001D211A" w:rsidRPr="001D211A">
              <w:t>35 (protokols Nr.</w:t>
            </w:r>
            <w:r w:rsidR="001D211A">
              <w:t> </w:t>
            </w:r>
            <w:r w:rsidR="001D211A" w:rsidRPr="001D211A">
              <w:t>1, 35.</w:t>
            </w:r>
            <w:r w:rsidR="001D211A">
              <w:t> </w:t>
            </w:r>
            <w:r w:rsidR="001D211A" w:rsidRPr="001D211A">
              <w:t>p.</w:t>
            </w:r>
            <w:r w:rsidR="001D211A">
              <w:t xml:space="preserve">, </w:t>
            </w:r>
            <w:r w:rsidR="001D211A" w:rsidRPr="001D211A">
              <w:t>precizēti ar Madonas novada pašvaldības domes 2022.</w:t>
            </w:r>
            <w:r w:rsidR="001D211A">
              <w:t> </w:t>
            </w:r>
            <w:r w:rsidR="001D211A" w:rsidRPr="001D211A">
              <w:t>gada 31.</w:t>
            </w:r>
            <w:r w:rsidR="001D211A">
              <w:t> </w:t>
            </w:r>
            <w:r w:rsidR="001D211A" w:rsidRPr="001D211A">
              <w:t>marta lēmumu Nr.</w:t>
            </w:r>
            <w:r w:rsidR="001D211A">
              <w:t> </w:t>
            </w:r>
            <w:r w:rsidR="001D211A" w:rsidRPr="001D211A">
              <w:t>206 (protokols Nr.</w:t>
            </w:r>
            <w:r w:rsidR="001D211A">
              <w:t> </w:t>
            </w:r>
            <w:r w:rsidR="001D211A" w:rsidRPr="001D211A">
              <w:t>8, 23.</w:t>
            </w:r>
            <w:r w:rsidR="001D211A">
              <w:t> </w:t>
            </w:r>
            <w:r w:rsidR="001D211A" w:rsidRPr="001D211A">
              <w:t>p.)</w:t>
            </w:r>
            <w:r w:rsidR="001D211A">
              <w:t>)</w:t>
            </w:r>
            <w:r w:rsidRPr="00106D84">
              <w:t>, bet saskaņā ar</w:t>
            </w:r>
            <w:r>
              <w:t xml:space="preserve"> </w:t>
            </w:r>
            <w:r w:rsidRPr="00106D84">
              <w:t>Pašvaldību likuma</w:t>
            </w:r>
            <w:r>
              <w:t xml:space="preserve"> </w:t>
            </w:r>
            <w:r w:rsidRPr="00106D84">
              <w:t>Pārejas noteikumu 6.</w:t>
            </w:r>
            <w:r>
              <w:t> </w:t>
            </w:r>
            <w:r w:rsidRPr="00106D84">
              <w:t>punktu ne ilgāk kā līdz 2024.</w:t>
            </w:r>
            <w:r>
              <w:t> </w:t>
            </w:r>
            <w:r w:rsidRPr="00106D84">
              <w:t>gada 30.</w:t>
            </w:r>
            <w:r>
              <w:t> </w:t>
            </w:r>
            <w:r w:rsidRPr="00106D84">
              <w:t>jūnijam tie var tik</w:t>
            </w:r>
            <w:r>
              <w:t>t</w:t>
            </w:r>
            <w:r w:rsidRPr="00106D84">
              <w:t xml:space="preserve"> piemēroti ciktāl tie nav pretrunā ar</w:t>
            </w:r>
            <w:r>
              <w:t xml:space="preserve"> </w:t>
            </w:r>
            <w:r w:rsidRPr="00106D84">
              <w:t>Pašvaldību likumu. Tāpat Pārejas noteikumu 6.</w:t>
            </w:r>
            <w:r>
              <w:t> </w:t>
            </w:r>
            <w:r w:rsidRPr="00106D84">
              <w:t>punktā i</w:t>
            </w:r>
            <w:r>
              <w:t>r</w:t>
            </w:r>
            <w:r w:rsidRPr="00106D84">
              <w:t xml:space="preserve"> noteikts, ka pašvaldība izdod jaunus saistošos noteikumus atbilstoši</w:t>
            </w:r>
            <w:r>
              <w:t xml:space="preserve"> </w:t>
            </w:r>
            <w:r w:rsidRPr="00106D84">
              <w:t>Pašvaldību likumā</w:t>
            </w:r>
            <w:r>
              <w:t xml:space="preserve"> </w:t>
            </w:r>
            <w:r w:rsidRPr="00106D84">
              <w:t xml:space="preserve">ietvertajam pilnvarojumam, līdz ar to </w:t>
            </w:r>
            <w:r>
              <w:t>Madonas</w:t>
            </w:r>
            <w:r w:rsidRPr="00106D84">
              <w:t xml:space="preserve"> novada </w:t>
            </w:r>
            <w:r>
              <w:t xml:space="preserve">pašvaldības </w:t>
            </w:r>
            <w:r w:rsidRPr="00106D84">
              <w:t>domei atkārtoti jāizvērtē saistošie noteikumi un jāizdod tie no jauna.</w:t>
            </w:r>
          </w:p>
          <w:p w14:paraId="76A80A8A" w14:textId="4EB48A31" w:rsidR="00106D84" w:rsidRPr="00106D84" w:rsidRDefault="00106D84" w:rsidP="00106D84">
            <w:r w:rsidRPr="00106D84">
              <w:t>Saistošo noteikumu</w:t>
            </w:r>
            <w:r>
              <w:t xml:space="preserve"> </w:t>
            </w:r>
            <w:r w:rsidRPr="00106D84">
              <w:t xml:space="preserve">mērķis ir piesaistīt kvalificētus speciālistus </w:t>
            </w:r>
            <w:r>
              <w:t>darbam pašvaldības teritorijā, lai ilgtermiņā nodrošinātu normatīvajos aktos noteikto pašvaldības autonomo funkciju īstenošanu pašval</w:t>
            </w:r>
            <w:r w:rsidR="00343E90">
              <w:t>dībā un tās teritorijā un tās attīstīb</w:t>
            </w:r>
            <w:r w:rsidRPr="00106D84">
              <w:t>u.</w:t>
            </w:r>
          </w:p>
          <w:p w14:paraId="22A485C9" w14:textId="60424995" w:rsidR="00106D84" w:rsidRPr="00106D84" w:rsidRDefault="00106D84" w:rsidP="00106D84">
            <w:r w:rsidRPr="00106D84">
              <w:t>Ar saistošajiem noteikumiem tiek noteiktas to personu kategorijas, kuriem ir tiesības pretendēt uz pašvaldības stipendijas saņemšanu</w:t>
            </w:r>
            <w:r w:rsidR="00343E90">
              <w:t xml:space="preserve"> vai studiju maksas kompensēšanu</w:t>
            </w:r>
            <w:r w:rsidRPr="00106D84">
              <w:t>. Saistošajos noteikumos tāpat ir noteikti kritēriji, kuri tiek ņemti vērā, piešķirot stipendiju</w:t>
            </w:r>
            <w:r w:rsidR="00343E90">
              <w:t xml:space="preserve"> vai kompensējot studiju maksu</w:t>
            </w:r>
            <w:r w:rsidRPr="00106D84">
              <w:t>.</w:t>
            </w:r>
            <w:bookmarkEnd w:id="1"/>
          </w:p>
        </w:tc>
      </w:tr>
      <w:tr w:rsidR="00106D84" w:rsidRPr="00106D84" w14:paraId="4E9A5F61"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C428DC3" w14:textId="26FD1E05" w:rsidR="00106D84" w:rsidRPr="00106D84" w:rsidRDefault="00106D84" w:rsidP="00106D84">
            <w:r w:rsidRPr="00106D84">
              <w:t>Fiskālā ietekme uz pašvaldības budžetu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CC00C07" w14:textId="489E3966" w:rsidR="00106D84" w:rsidRPr="00106D84" w:rsidRDefault="00106D84" w:rsidP="00106D84">
            <w:r w:rsidRPr="00106D84">
              <w:t xml:space="preserve">Ņemot vērā, ka stipendiju piešķiršana jau tiek veikta, tad saistošo noteikumu spēkā stāšanās pašvaldības budžetu būtiski neietekmēs, jo jau pašreiz pašvaldības budžetā tiek iekļauti stipendijām nepieciešamie līdzekļi. Šajā gadījumā gan jāņem vērā, ka stipendiju apmērs ir </w:t>
            </w:r>
            <w:r w:rsidR="00343E90">
              <w:t>piesaistīts valstī noteiktajai minimālai mēneša darba algai. J</w:t>
            </w:r>
            <w:r w:rsidRPr="00106D84">
              <w:t>āņem vērā, ka ietekme uz budžetu ir atkarīga arī no iedzīvotāju aktivitātes.</w:t>
            </w:r>
          </w:p>
        </w:tc>
      </w:tr>
      <w:tr w:rsidR="00106D84" w:rsidRPr="00106D84" w14:paraId="51D70A83"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1349E93A" w14:textId="64932766" w:rsidR="00106D84" w:rsidRPr="00106D84" w:rsidRDefault="00106D84" w:rsidP="00106D84">
            <w:r w:rsidRPr="00106D84">
              <w:t>Sociālā ietekme, ietekme uz vidi, iedzīvotāju veselību, uzņēmējdarbības vidi pašvaldības teritorijā, kā arī plānotā regulējuma ietekme uz konkurenci</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63E2F7CE" w14:textId="2EC7DB34" w:rsidR="007E0A6F" w:rsidRDefault="007E0A6F" w:rsidP="007E0A6F">
            <w:r>
              <w:t>Students var pretendēt uz stipendiju vai finansējumu studiju maksai, ja viņš atbilst šādiem kritērijiem:</w:t>
            </w:r>
          </w:p>
          <w:p w14:paraId="3A916654" w14:textId="77777777" w:rsidR="007E0A6F" w:rsidRDefault="007E0A6F" w:rsidP="007E0A6F">
            <w:pPr>
              <w:pStyle w:val="Sarakstarindkopa"/>
              <w:numPr>
                <w:ilvl w:val="0"/>
                <w:numId w:val="2"/>
              </w:numPr>
              <w:tabs>
                <w:tab w:val="left" w:pos="271"/>
              </w:tabs>
              <w:ind w:left="0" w:firstLine="0"/>
            </w:pPr>
            <w:r>
              <w:t>students Latvijas Republikas akreditētā augstākās izglītības iestādē apgūst akreditētu akadēmiskās vai profesionālās augstākās izglītības pilna vai nepilna laika studiju programmu (tostarp, bet ne tikai bakalaura, maģistra, doktorantūras, rezidentūras studiju programma), kuru absolvējot students iegūst kādu no pašvaldības domes lēmumā noteiktajām atbalstāmajām specialitātēm;</w:t>
            </w:r>
          </w:p>
          <w:p w14:paraId="0F0FF9BC" w14:textId="77777777" w:rsidR="007E0A6F" w:rsidRDefault="007E0A6F" w:rsidP="007E0A6F">
            <w:pPr>
              <w:pStyle w:val="Sarakstarindkopa"/>
              <w:numPr>
                <w:ilvl w:val="0"/>
                <w:numId w:val="2"/>
              </w:numPr>
              <w:tabs>
                <w:tab w:val="left" w:pos="271"/>
              </w:tabs>
              <w:ind w:left="0" w:firstLine="0"/>
            </w:pPr>
            <w:r>
              <w:t>students pārvalda Latvijas Republikas valsts valodu;</w:t>
            </w:r>
          </w:p>
          <w:p w14:paraId="5D6C530E" w14:textId="77777777" w:rsidR="007E0A6F" w:rsidRDefault="007E0A6F" w:rsidP="007E0A6F">
            <w:pPr>
              <w:pStyle w:val="Sarakstarindkopa"/>
              <w:numPr>
                <w:ilvl w:val="0"/>
                <w:numId w:val="2"/>
              </w:numPr>
              <w:tabs>
                <w:tab w:val="left" w:pos="271"/>
              </w:tabs>
              <w:ind w:left="0" w:firstLine="0"/>
            </w:pPr>
            <w:r>
              <w:t>students noteiktajā termiņā ir sekmīgi nokārtojis nepieciešamos pārbaudījumus un pilnībā ieguvis attiecīgajam akadēmiskā gada semestrim paredzēto kredītpunktu skaitu un neatrodas akadēmiskajā atvaļinājumā;</w:t>
            </w:r>
          </w:p>
          <w:p w14:paraId="01FD5432" w14:textId="583635A6" w:rsidR="007E0A6F" w:rsidRDefault="007E0A6F" w:rsidP="007E0A6F">
            <w:pPr>
              <w:pStyle w:val="Sarakstarindkopa"/>
              <w:numPr>
                <w:ilvl w:val="0"/>
                <w:numId w:val="2"/>
              </w:numPr>
              <w:tabs>
                <w:tab w:val="left" w:pos="271"/>
              </w:tabs>
              <w:ind w:left="0" w:firstLine="0"/>
            </w:pPr>
            <w:r>
              <w:lastRenderedPageBreak/>
              <w:t>students un kāda no pašvaldības iestādēm vai kapitālsabiedrībām ir vienojušies par darba tiesisko attiecību nodibināšanu vai citu veida sadarbību, kuras ietvaros students pēc studiju programmu pabeigšanas faktiski veic darbu specialitātē, kura norādīta iesniegumā;</w:t>
            </w:r>
          </w:p>
          <w:p w14:paraId="4B9297D1" w14:textId="7C56F0B0" w:rsidR="00106D84" w:rsidRPr="00106D84" w:rsidRDefault="00106D84" w:rsidP="007E0A6F">
            <w:r w:rsidRPr="00106D84">
              <w:t>Pašvaldībai</w:t>
            </w:r>
            <w:r w:rsidR="007E0A6F">
              <w:t>,</w:t>
            </w:r>
            <w:r w:rsidRPr="00106D84">
              <w:t xml:space="preserve"> piešķirot stipendijas</w:t>
            </w:r>
            <w:r w:rsidR="007E0A6F">
              <w:t>,</w:t>
            </w:r>
            <w:r w:rsidRPr="00106D84">
              <w:t xml:space="preserve"> tiek veicināta speciālistu piesaiste </w:t>
            </w:r>
            <w:r w:rsidR="007E0A6F">
              <w:t>Madonas</w:t>
            </w:r>
            <w:r w:rsidRPr="00106D84">
              <w:t xml:space="preserve"> novadam, tādā veidā paaugstinot kvalitatīvu pakalpojumu saņemšanu gan izglītības nozarē, gan veselības aprūpes</w:t>
            </w:r>
            <w:r w:rsidR="007E0A6F">
              <w:t xml:space="preserve">, gan sociālā darba </w:t>
            </w:r>
            <w:r w:rsidRPr="00106D84">
              <w:t>nozarē, tāpat tiek veicināta izglītības iegūšanu jauniešu vidū, kuri ieguvuši pamatskolas izglītību un izvēlējušie apgūt specialitāti, kura noteikta kā atbalstāmā specialitāte.</w:t>
            </w:r>
          </w:p>
        </w:tc>
      </w:tr>
      <w:tr w:rsidR="00106D84" w:rsidRPr="00106D84" w14:paraId="551D2791"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1BB1869" w14:textId="257DDEF3" w:rsidR="00106D84" w:rsidRPr="00106D84" w:rsidRDefault="00106D84" w:rsidP="00106D84">
            <w:r w:rsidRPr="00106D84">
              <w:lastRenderedPageBreak/>
              <w:t>Ietekme uz administratīvajām procedūrām un to izmaksām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41A43F4C" w14:textId="731CD58F" w:rsidR="00106D84" w:rsidRPr="00106D84" w:rsidRDefault="00106D84" w:rsidP="00106D84">
            <w:r w:rsidRPr="00106D84">
              <w:t xml:space="preserve">Lai saņemtu stipendiju pretendentiem jāiesniedz iesniegums, kurā norādīta informācija, kas apliecina personas tiesības saņemt izvēlēto </w:t>
            </w:r>
            <w:r w:rsidR="00343E90">
              <w:t xml:space="preserve">atbalsta </w:t>
            </w:r>
            <w:r w:rsidRPr="00106D84">
              <w:t>veidu</w:t>
            </w:r>
            <w:r w:rsidR="00343E90">
              <w:t xml:space="preserve"> – stipendiju vai studiju maksu.</w:t>
            </w:r>
          </w:p>
        </w:tc>
      </w:tr>
      <w:tr w:rsidR="00106D84" w:rsidRPr="00106D84" w14:paraId="5AB9FDA3"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A83C129" w14:textId="4FEBD602" w:rsidR="00106D84" w:rsidRPr="00106D84" w:rsidRDefault="00106D84" w:rsidP="00106D84">
            <w:r w:rsidRPr="00106D84">
              <w:t>Ietekme uz pašvaldības funkcijām un cilvēkresursiem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0B9639C9" w14:textId="77777777" w:rsidR="00106D84" w:rsidRPr="00106D84" w:rsidRDefault="00106D84" w:rsidP="00106D84">
            <w:r w:rsidRPr="00106D84">
              <w:t>Saistošajos noteikumos noteiktās kārtības izpildei un lēmumu pieņemšanai pašvaldībā netiks veidotas jaunas amata vienības.</w:t>
            </w:r>
          </w:p>
          <w:p w14:paraId="1D33791D" w14:textId="2DC86012" w:rsidR="00106D84" w:rsidRPr="00106D84" w:rsidRDefault="00106D84" w:rsidP="00106D84">
            <w:r w:rsidRPr="00106D84">
              <w:t>Saistošie noteikumi tiek izdoti</w:t>
            </w:r>
            <w:r>
              <w:t xml:space="preserve"> </w:t>
            </w:r>
            <w:r w:rsidRPr="00106D84">
              <w:t>Pašvaldību likuma</w:t>
            </w:r>
            <w:r>
              <w:t xml:space="preserve"> </w:t>
            </w:r>
            <w:r w:rsidRPr="00106D84">
              <w:t>4.</w:t>
            </w:r>
            <w:r w:rsidR="00343E90">
              <w:t> </w:t>
            </w:r>
            <w:r w:rsidRPr="00106D84">
              <w:t>panta</w:t>
            </w:r>
            <w:r>
              <w:t xml:space="preserve"> </w:t>
            </w:r>
            <w:r w:rsidRPr="00106D84">
              <w:t>pirmās daļ</w:t>
            </w:r>
            <w:r w:rsidR="00E02763">
              <w:t xml:space="preserve">ā </w:t>
            </w:r>
            <w:r w:rsidRPr="00106D84">
              <w:t>noteikto autonomo funkciju ietvaros.</w:t>
            </w:r>
          </w:p>
        </w:tc>
      </w:tr>
      <w:tr w:rsidR="00106D84" w:rsidRPr="00106D84" w14:paraId="51A87F89"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C444795" w14:textId="68DECA0B" w:rsidR="00106D84" w:rsidRPr="00106D84" w:rsidRDefault="00106D84" w:rsidP="00106D84">
            <w:r w:rsidRPr="00106D84">
              <w:t>Informācija par izpildes nodrošināšanu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27AF226" w14:textId="259DF4E3" w:rsidR="00106D84" w:rsidRPr="00106D84" w:rsidRDefault="00106D84" w:rsidP="00106D84">
            <w:r w:rsidRPr="00106D84">
              <w:t xml:space="preserve">Lēmumus par stipendijas piešķiršanu pieņem </w:t>
            </w:r>
            <w:r w:rsidR="00E02763">
              <w:t>Madonas novada pašvaldības dome</w:t>
            </w:r>
            <w:r w:rsidRPr="00106D84">
              <w:t xml:space="preserve">, bet līgumu par stipendijas saņemšanu slēdz </w:t>
            </w:r>
            <w:r w:rsidR="00E02763">
              <w:t>Madonas novada pašvaldība ar atbalsta saņēmēju – augstākās izglītības iestādi (studiju maksas gadījumā rezidentiem) vai privātpersonu (stipendijas gadījumā un gadījumā, ja studējošais ir Madonas novada pašvaldības iestādēs strādājošais)</w:t>
            </w:r>
            <w:r w:rsidRPr="00106D84">
              <w:t>.</w:t>
            </w:r>
          </w:p>
        </w:tc>
      </w:tr>
      <w:tr w:rsidR="00106D84" w:rsidRPr="00106D84" w14:paraId="7C40CA1C"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8317B8B" w14:textId="45FA09EC" w:rsidR="00106D84" w:rsidRPr="00106D84" w:rsidRDefault="00106D84" w:rsidP="00106D84">
            <w:r w:rsidRPr="00106D84">
              <w:t>Prasību un izmaksu samērīgums pret ieguvumiem, ko sniedz mērķa sasniegšana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2D5D55FE" w14:textId="77777777" w:rsidR="00106D84" w:rsidRPr="00106D84" w:rsidRDefault="00106D84" w:rsidP="00106D84">
            <w:r w:rsidRPr="00106D84">
              <w:t>Saistošie noteikumi ir piemēroti iecerētā mērķa sasniegšanas nodrošināšanai un paredz tikai to, kas ir nepieciešams minētā mērķa sasniegšanai.</w:t>
            </w:r>
          </w:p>
          <w:p w14:paraId="70B8CA96" w14:textId="77777777" w:rsidR="00106D84" w:rsidRPr="00106D84" w:rsidRDefault="00106D84" w:rsidP="00106D84">
            <w:r w:rsidRPr="00106D84">
              <w:t>Pašvaldības izraudzītā rīcība ir atbilstoša augstākstāvošiem normatīviem aktiem.</w:t>
            </w:r>
          </w:p>
        </w:tc>
      </w:tr>
      <w:tr w:rsidR="00106D84" w:rsidRPr="00106D84" w14:paraId="6AEE328D"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C968A7B" w14:textId="245B7B3A" w:rsidR="00106D84" w:rsidRPr="00106D84" w:rsidRDefault="00106D84" w:rsidP="00106D84">
            <w:r w:rsidRPr="00106D84">
              <w:t>Izstrādes gaitā veiktās konsultācijas ar privātpersonām un institūcijām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64B89B2" w14:textId="18E2F0DD" w:rsidR="00106D84" w:rsidRPr="00106D84" w:rsidRDefault="00106D84" w:rsidP="00106D84">
            <w:r w:rsidRPr="00106D84">
              <w:t>Saistošo noteikumu projekts tik</w:t>
            </w:r>
            <w:r w:rsidR="00E02763">
              <w:t>s</w:t>
            </w:r>
            <w:r w:rsidRPr="00106D84">
              <w:t xml:space="preserve"> publicēts </w:t>
            </w:r>
            <w:r w:rsidR="00E02763">
              <w:t>Madonas</w:t>
            </w:r>
            <w:r w:rsidRPr="00106D84">
              <w:t xml:space="preserve"> novada pašvaldības </w:t>
            </w:r>
            <w:r w:rsidR="00E02763">
              <w:t xml:space="preserve">tīmekļvietnē </w:t>
            </w:r>
            <w:r w:rsidRPr="00106D84">
              <w:t>laikā no</w:t>
            </w:r>
            <w:r>
              <w:t xml:space="preserve"> </w:t>
            </w:r>
            <w:r w:rsidR="00E02763">
              <w:t>2</w:t>
            </w:r>
            <w:r w:rsidR="0044744F">
              <w:t>3</w:t>
            </w:r>
            <w:r w:rsidRPr="00106D84">
              <w:t>.</w:t>
            </w:r>
            <w:r w:rsidR="00E02763">
              <w:t>01</w:t>
            </w:r>
            <w:r w:rsidRPr="00106D84">
              <w:t>.202</w:t>
            </w:r>
            <w:r w:rsidR="00E02763">
              <w:t>4</w:t>
            </w:r>
            <w:r w:rsidRPr="00106D84">
              <w:t>.</w:t>
            </w:r>
            <w:r>
              <w:t xml:space="preserve"> </w:t>
            </w:r>
            <w:r w:rsidRPr="00106D84">
              <w:t xml:space="preserve">līdz </w:t>
            </w:r>
            <w:r w:rsidR="00E02763">
              <w:t>1</w:t>
            </w:r>
            <w:r w:rsidR="0044744F">
              <w:t>3</w:t>
            </w:r>
            <w:r w:rsidR="00E02763">
              <w:t>.</w:t>
            </w:r>
            <w:r w:rsidRPr="00106D84">
              <w:t>0</w:t>
            </w:r>
            <w:r w:rsidR="00E02763">
              <w:t>2</w:t>
            </w:r>
            <w:r w:rsidRPr="00106D84">
              <w:t>.202</w:t>
            </w:r>
            <w:r w:rsidR="00E02763">
              <w:t>4</w:t>
            </w:r>
            <w:r w:rsidRPr="00106D84">
              <w:t>.</w:t>
            </w:r>
            <w:r w:rsidR="003C7E8E">
              <w:t xml:space="preserve"> </w:t>
            </w:r>
            <w:r w:rsidR="003C7E8E" w:rsidRPr="003C7E8E">
              <w:t>Dokumenta publiskās apspriešanas periodā nav saņemti viedokļi, priekšlikumi vai komentāri par saistošajiem noteikumiem.</w:t>
            </w:r>
          </w:p>
        </w:tc>
      </w:tr>
    </w:tbl>
    <w:p w14:paraId="665B0D77" w14:textId="77777777" w:rsidR="00191B12" w:rsidRDefault="00191B12" w:rsidP="00191B12">
      <w:pPr>
        <w:jc w:val="both"/>
        <w:rPr>
          <w:sz w:val="22"/>
          <w:szCs w:val="22"/>
        </w:rPr>
      </w:pPr>
      <w:r>
        <w:rPr>
          <w:sz w:val="22"/>
          <w:szCs w:val="22"/>
        </w:rPr>
        <w:t xml:space="preserve">          </w:t>
      </w:r>
    </w:p>
    <w:p w14:paraId="4E75D2FE" w14:textId="77777777" w:rsidR="00191B12" w:rsidRDefault="00191B12" w:rsidP="00191B12">
      <w:pPr>
        <w:jc w:val="both"/>
        <w:rPr>
          <w:sz w:val="22"/>
          <w:szCs w:val="22"/>
        </w:rPr>
      </w:pPr>
    </w:p>
    <w:p w14:paraId="50146B7E" w14:textId="3A6C9059" w:rsidR="00191B12" w:rsidRDefault="00191B12" w:rsidP="00191B12">
      <w:pPr>
        <w:jc w:val="both"/>
        <w:rPr>
          <w:sz w:val="22"/>
          <w:szCs w:val="22"/>
        </w:rPr>
      </w:pPr>
    </w:p>
    <w:p w14:paraId="71EA7C6C" w14:textId="77777777" w:rsidR="00191B12" w:rsidRPr="00191B12" w:rsidRDefault="00191B12" w:rsidP="00191B12">
      <w:pPr>
        <w:pStyle w:val="Pamatteksts"/>
      </w:pPr>
    </w:p>
    <w:p w14:paraId="73657216" w14:textId="192C35B0" w:rsidR="00191B12" w:rsidRPr="00195601" w:rsidRDefault="00191B12" w:rsidP="00191B12">
      <w:pPr>
        <w:ind w:firstLine="720"/>
        <w:jc w:val="both"/>
        <w:rPr>
          <w:sz w:val="22"/>
          <w:szCs w:val="22"/>
        </w:rPr>
      </w:pPr>
      <w:r w:rsidRPr="00195601">
        <w:rPr>
          <w:sz w:val="22"/>
          <w:szCs w:val="22"/>
        </w:rPr>
        <w:t>Domes priekšsēdētājs</w:t>
      </w:r>
      <w:r w:rsidRPr="00195601">
        <w:rPr>
          <w:sz w:val="22"/>
          <w:szCs w:val="22"/>
        </w:rPr>
        <w:tab/>
      </w:r>
      <w:r w:rsidRPr="00195601">
        <w:rPr>
          <w:sz w:val="22"/>
          <w:szCs w:val="22"/>
        </w:rPr>
        <w:tab/>
        <w:t xml:space="preserve"> </w:t>
      </w:r>
      <w:r w:rsidRPr="00195601">
        <w:rPr>
          <w:sz w:val="22"/>
          <w:szCs w:val="22"/>
        </w:rPr>
        <w:tab/>
      </w:r>
      <w:r w:rsidRPr="00195601">
        <w:rPr>
          <w:sz w:val="22"/>
          <w:szCs w:val="22"/>
        </w:rPr>
        <w:tab/>
      </w:r>
      <w:r w:rsidRPr="00195601">
        <w:rPr>
          <w:sz w:val="22"/>
          <w:szCs w:val="22"/>
        </w:rPr>
        <w:tab/>
      </w:r>
      <w:r w:rsidRPr="00195601">
        <w:rPr>
          <w:sz w:val="22"/>
          <w:szCs w:val="22"/>
        </w:rPr>
        <w:tab/>
      </w:r>
      <w:r w:rsidRPr="00195601">
        <w:rPr>
          <w:sz w:val="22"/>
          <w:szCs w:val="22"/>
        </w:rPr>
        <w:tab/>
        <w:t xml:space="preserve">A. </w:t>
      </w:r>
      <w:r>
        <w:rPr>
          <w:sz w:val="22"/>
          <w:szCs w:val="22"/>
        </w:rPr>
        <w:t>Lungevičs</w:t>
      </w:r>
    </w:p>
    <w:p w14:paraId="68073C8B" w14:textId="77777777" w:rsidR="009D2668" w:rsidRDefault="009D2668"/>
    <w:sectPr w:rsidR="009D2668" w:rsidSect="00AC5E19">
      <w:foot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21FC" w14:textId="77777777" w:rsidR="009218E3" w:rsidRDefault="009218E3" w:rsidP="00191B12">
      <w:r>
        <w:separator/>
      </w:r>
    </w:p>
  </w:endnote>
  <w:endnote w:type="continuationSeparator" w:id="0">
    <w:p w14:paraId="6672C542" w14:textId="77777777" w:rsidR="009218E3" w:rsidRDefault="009218E3" w:rsidP="0019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6294" w14:textId="1C60F18A" w:rsidR="00191B12" w:rsidRPr="00CD7429" w:rsidRDefault="00191B12" w:rsidP="00191B12">
    <w:pPr>
      <w:pStyle w:val="Kjene"/>
      <w:rPr>
        <w:sz w:val="20"/>
        <w:szCs w:val="20"/>
      </w:rPr>
    </w:pPr>
    <w:bookmarkStart w:id="2" w:name="_Hlk157067547"/>
    <w:r w:rsidRPr="00F71B77">
      <w:rPr>
        <w:sz w:val="20"/>
        <w:szCs w:val="20"/>
      </w:rPr>
      <w:t>DOKUMENTS PARAKSTĪTS AR DROŠU ELEKTRONISKO PARAKSTU UN SATUR LAIKA ZĪMOGU</w:t>
    </w:r>
    <w:bookmarkEnd w:id="2"/>
  </w:p>
  <w:p w14:paraId="23D2FBB0" w14:textId="7F8E97C2" w:rsidR="00191B12" w:rsidRDefault="00191B12">
    <w:pPr>
      <w:pStyle w:val="Kjene"/>
    </w:pPr>
  </w:p>
  <w:p w14:paraId="503632FE" w14:textId="77777777" w:rsidR="00191B12" w:rsidRDefault="00191B1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5C87" w14:textId="77777777" w:rsidR="009218E3" w:rsidRDefault="009218E3" w:rsidP="00191B12">
      <w:r>
        <w:separator/>
      </w:r>
    </w:p>
  </w:footnote>
  <w:footnote w:type="continuationSeparator" w:id="0">
    <w:p w14:paraId="1ADFBCE1" w14:textId="77777777" w:rsidR="009218E3" w:rsidRDefault="009218E3" w:rsidP="0019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E349E"/>
    <w:multiLevelType w:val="multilevel"/>
    <w:tmpl w:val="4B3E0F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E53341"/>
    <w:multiLevelType w:val="hybridMultilevel"/>
    <w:tmpl w:val="EDAA58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84"/>
    <w:rsid w:val="00106D84"/>
    <w:rsid w:val="00191B12"/>
    <w:rsid w:val="001D211A"/>
    <w:rsid w:val="00245E22"/>
    <w:rsid w:val="002C28F2"/>
    <w:rsid w:val="002D1ABB"/>
    <w:rsid w:val="00343E90"/>
    <w:rsid w:val="003670FB"/>
    <w:rsid w:val="003C7E8E"/>
    <w:rsid w:val="00410E50"/>
    <w:rsid w:val="0044744F"/>
    <w:rsid w:val="00521ADC"/>
    <w:rsid w:val="007E0A6F"/>
    <w:rsid w:val="008C385D"/>
    <w:rsid w:val="008D7233"/>
    <w:rsid w:val="00911515"/>
    <w:rsid w:val="009218E3"/>
    <w:rsid w:val="009D2668"/>
    <w:rsid w:val="00AC5E19"/>
    <w:rsid w:val="00C03721"/>
    <w:rsid w:val="00E02763"/>
    <w:rsid w:val="00E10169"/>
    <w:rsid w:val="00F042BD"/>
    <w:rsid w:val="00F110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57D1"/>
  <w15:chartTrackingRefBased/>
  <w15:docId w15:val="{BEEB3C75-7DC4-42F9-B9DC-87E969CA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kern w:val="2"/>
        <w:sz w:val="24"/>
        <w:szCs w:val="22"/>
        <w:lang w:val="lv-LV"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next w:val="Pamatteksts"/>
    <w:qFormat/>
    <w:rsid w:val="00521ADC"/>
    <w:pPr>
      <w:jc w:val="left"/>
    </w:pPr>
    <w:rPr>
      <w:rFonts w:cs="Times New Roman"/>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semiHidden/>
    <w:unhideWhenUsed/>
    <w:rsid w:val="00521ADC"/>
    <w:pPr>
      <w:spacing w:after="120"/>
    </w:pPr>
  </w:style>
  <w:style w:type="character" w:customStyle="1" w:styleId="PamattekstsRakstz">
    <w:name w:val="Pamatteksts Rakstz."/>
    <w:basedOn w:val="Noklusjumarindkopasfonts"/>
    <w:link w:val="Pamatteksts"/>
    <w:uiPriority w:val="99"/>
    <w:semiHidden/>
    <w:rsid w:val="00521ADC"/>
    <w:rPr>
      <w:rFonts w:eastAsia="Times New Roman" w:cs="Times New Roman"/>
      <w:szCs w:val="21"/>
      <w:lang w:eastAsia="lv-LV"/>
    </w:rPr>
  </w:style>
  <w:style w:type="character" w:styleId="Hipersaite">
    <w:name w:val="Hyperlink"/>
    <w:basedOn w:val="Noklusjumarindkopasfonts"/>
    <w:uiPriority w:val="99"/>
    <w:unhideWhenUsed/>
    <w:rsid w:val="00106D84"/>
    <w:rPr>
      <w:color w:val="0563C1" w:themeColor="hyperlink"/>
      <w:u w:val="single"/>
    </w:rPr>
  </w:style>
  <w:style w:type="character" w:styleId="Neatrisintapieminana">
    <w:name w:val="Unresolved Mention"/>
    <w:basedOn w:val="Noklusjumarindkopasfonts"/>
    <w:uiPriority w:val="99"/>
    <w:semiHidden/>
    <w:unhideWhenUsed/>
    <w:rsid w:val="00106D84"/>
    <w:rPr>
      <w:color w:val="605E5C"/>
      <w:shd w:val="clear" w:color="auto" w:fill="E1DFDD"/>
    </w:rPr>
  </w:style>
  <w:style w:type="paragraph" w:styleId="Sarakstarindkopa">
    <w:name w:val="List Paragraph"/>
    <w:basedOn w:val="Parasts"/>
    <w:uiPriority w:val="34"/>
    <w:qFormat/>
    <w:rsid w:val="007E0A6F"/>
    <w:pPr>
      <w:ind w:left="720"/>
      <w:contextualSpacing/>
    </w:pPr>
  </w:style>
  <w:style w:type="paragraph" w:styleId="Galvene">
    <w:name w:val="header"/>
    <w:basedOn w:val="Parasts"/>
    <w:link w:val="GalveneRakstz"/>
    <w:uiPriority w:val="99"/>
    <w:unhideWhenUsed/>
    <w:rsid w:val="00191B12"/>
    <w:pPr>
      <w:tabs>
        <w:tab w:val="center" w:pos="4153"/>
        <w:tab w:val="right" w:pos="8306"/>
      </w:tabs>
    </w:pPr>
  </w:style>
  <w:style w:type="character" w:customStyle="1" w:styleId="GalveneRakstz">
    <w:name w:val="Galvene Rakstz."/>
    <w:basedOn w:val="Noklusjumarindkopasfonts"/>
    <w:link w:val="Galvene"/>
    <w:uiPriority w:val="99"/>
    <w:rsid w:val="00191B12"/>
    <w:rPr>
      <w:rFonts w:cs="Times New Roman"/>
      <w:szCs w:val="21"/>
      <w:lang w:eastAsia="lv-LV"/>
    </w:rPr>
  </w:style>
  <w:style w:type="paragraph" w:styleId="Kjene">
    <w:name w:val="footer"/>
    <w:basedOn w:val="Parasts"/>
    <w:link w:val="KjeneRakstz"/>
    <w:uiPriority w:val="99"/>
    <w:unhideWhenUsed/>
    <w:rsid w:val="00191B12"/>
    <w:pPr>
      <w:tabs>
        <w:tab w:val="center" w:pos="4153"/>
        <w:tab w:val="right" w:pos="8306"/>
      </w:tabs>
    </w:pPr>
  </w:style>
  <w:style w:type="character" w:customStyle="1" w:styleId="KjeneRakstz">
    <w:name w:val="Kājene Rakstz."/>
    <w:basedOn w:val="Noklusjumarindkopasfonts"/>
    <w:link w:val="Kjene"/>
    <w:uiPriority w:val="99"/>
    <w:rsid w:val="00191B12"/>
    <w:rPr>
      <w:rFonts w:cs="Times New Roman"/>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3384</Words>
  <Characters>1930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DaceC</cp:lastModifiedBy>
  <cp:revision>10</cp:revision>
  <dcterms:created xsi:type="dcterms:W3CDTF">2024-01-16T07:04:00Z</dcterms:created>
  <dcterms:modified xsi:type="dcterms:W3CDTF">2024-03-01T13:16:00Z</dcterms:modified>
</cp:coreProperties>
</file>